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AD" w:rsidRPr="00802BEF" w:rsidRDefault="00893C6A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6261AD">
        <w:rPr>
          <w:rFonts w:ascii="Times New Roman" w:hAnsi="Times New Roman" w:cs="Times New Roman"/>
          <w:sz w:val="28"/>
          <w:szCs w:val="28"/>
        </w:rPr>
        <w:t>В кубический аквариум с</w:t>
      </w:r>
      <w:r w:rsidR="006261AD" w:rsidRPr="006261AD">
        <w:rPr>
          <w:rFonts w:ascii="Times New Roman" w:hAnsi="Times New Roman" w:cs="Times New Roman"/>
          <w:sz w:val="28"/>
          <w:szCs w:val="28"/>
        </w:rPr>
        <w:t xml:space="preserve"> </w:t>
      </w:r>
      <w:r w:rsidR="006261AD">
        <w:rPr>
          <w:rFonts w:ascii="Times New Roman" w:hAnsi="Times New Roman" w:cs="Times New Roman"/>
          <w:sz w:val="28"/>
          <w:szCs w:val="28"/>
        </w:rPr>
        <w:t xml:space="preserve">длиной ребер </w:t>
      </w:r>
      <w:r w:rsidR="006261AD" w:rsidRPr="006261A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6261AD">
        <w:rPr>
          <w:rFonts w:ascii="Times New Roman" w:hAnsi="Times New Roman" w:cs="Times New Roman"/>
          <w:sz w:val="28"/>
          <w:szCs w:val="28"/>
        </w:rPr>
        <w:t xml:space="preserve">, доверху наполненный водой, </w:t>
      </w:r>
      <w:r w:rsidR="00015EF7">
        <w:rPr>
          <w:rFonts w:ascii="Times New Roman" w:hAnsi="Times New Roman" w:cs="Times New Roman"/>
          <w:sz w:val="28"/>
          <w:szCs w:val="28"/>
        </w:rPr>
        <w:t xml:space="preserve">медленно </w:t>
      </w:r>
      <w:r w:rsidR="006261AD">
        <w:rPr>
          <w:rFonts w:ascii="Times New Roman" w:hAnsi="Times New Roman" w:cs="Times New Roman"/>
          <w:sz w:val="28"/>
          <w:szCs w:val="28"/>
        </w:rPr>
        <w:t xml:space="preserve">опустили </w:t>
      </w:r>
      <w:r w:rsidR="00015EF7">
        <w:rPr>
          <w:rFonts w:ascii="Times New Roman" w:hAnsi="Times New Roman" w:cs="Times New Roman"/>
          <w:sz w:val="28"/>
          <w:szCs w:val="28"/>
        </w:rPr>
        <w:t xml:space="preserve">на дно </w:t>
      </w:r>
      <w:r w:rsidR="006261AD">
        <w:rPr>
          <w:rFonts w:ascii="Times New Roman" w:hAnsi="Times New Roman" w:cs="Times New Roman"/>
          <w:sz w:val="28"/>
          <w:szCs w:val="28"/>
        </w:rPr>
        <w:t xml:space="preserve">шар диаметром </w:t>
      </w:r>
      <w:r w:rsidR="006261AD" w:rsidRPr="006261A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6261AD">
        <w:rPr>
          <w:rFonts w:ascii="Times New Roman" w:hAnsi="Times New Roman" w:cs="Times New Roman"/>
          <w:sz w:val="28"/>
          <w:szCs w:val="28"/>
        </w:rPr>
        <w:t xml:space="preserve">, в результате чего часть воды вылилась. После этого шар вынимают, и опускают новый шар диаметром </w:t>
      </w:r>
      <w:r w:rsidR="006261AD" w:rsidRPr="006261A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6261AD" w:rsidRPr="006261AD">
        <w:rPr>
          <w:rFonts w:ascii="Times New Roman" w:hAnsi="Times New Roman" w:cs="Times New Roman"/>
          <w:sz w:val="28"/>
          <w:szCs w:val="28"/>
        </w:rPr>
        <w:t xml:space="preserve"> </w:t>
      </w:r>
      <w:r w:rsidR="001350EA">
        <w:rPr>
          <w:rFonts w:ascii="Times New Roman" w:hAnsi="Times New Roman" w:cs="Times New Roman"/>
          <w:sz w:val="28"/>
          <w:szCs w:val="28"/>
        </w:rPr>
        <w:t>=</w:t>
      </w:r>
      <w:r w:rsidR="006261AD" w:rsidRPr="006261AD">
        <w:rPr>
          <w:rFonts w:ascii="Times New Roman" w:hAnsi="Times New Roman" w:cs="Times New Roman"/>
          <w:sz w:val="28"/>
          <w:szCs w:val="28"/>
        </w:rPr>
        <w:t xml:space="preserve"> </w:t>
      </w:r>
      <w:r w:rsidR="006261AD" w:rsidRPr="006261A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1350EA">
        <w:rPr>
          <w:rFonts w:ascii="Times New Roman" w:hAnsi="Times New Roman" w:cs="Times New Roman"/>
          <w:sz w:val="28"/>
          <w:szCs w:val="28"/>
        </w:rPr>
        <w:t>/2</w:t>
      </w:r>
      <w:r w:rsidR="006261AD">
        <w:rPr>
          <w:rFonts w:ascii="Times New Roman" w:hAnsi="Times New Roman" w:cs="Times New Roman"/>
          <w:sz w:val="28"/>
          <w:szCs w:val="28"/>
        </w:rPr>
        <w:t xml:space="preserve">. </w:t>
      </w:r>
      <w:r w:rsidR="009C5E12">
        <w:rPr>
          <w:rFonts w:ascii="Times New Roman" w:hAnsi="Times New Roman" w:cs="Times New Roman"/>
          <w:sz w:val="28"/>
          <w:szCs w:val="28"/>
        </w:rPr>
        <w:t xml:space="preserve">Чему равно расстояние </w:t>
      </w:r>
      <w:r w:rsidR="000F0A28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bookmarkStart w:id="0" w:name="_GoBack"/>
      <w:bookmarkEnd w:id="0"/>
      <w:r w:rsidR="009C5E12" w:rsidRPr="009C5E12">
        <w:rPr>
          <w:rFonts w:ascii="Times New Roman" w:hAnsi="Times New Roman" w:cs="Times New Roman"/>
          <w:sz w:val="28"/>
          <w:szCs w:val="28"/>
        </w:rPr>
        <w:t xml:space="preserve"> </w:t>
      </w:r>
      <w:r w:rsidR="009C5E12">
        <w:rPr>
          <w:rFonts w:ascii="Times New Roman" w:hAnsi="Times New Roman" w:cs="Times New Roman"/>
          <w:sz w:val="28"/>
          <w:szCs w:val="28"/>
        </w:rPr>
        <w:t>от дна аквариума до поверхности воды в нем после опускания второго шара?</w:t>
      </w:r>
      <w:r w:rsidR="00802BEF">
        <w:rPr>
          <w:rFonts w:ascii="Times New Roman" w:hAnsi="Times New Roman" w:cs="Times New Roman"/>
          <w:sz w:val="28"/>
          <w:szCs w:val="28"/>
        </w:rPr>
        <w:t xml:space="preserve"> Объем шара: </w:t>
      </w:r>
      <w:r w:rsidR="00802BEF" w:rsidRPr="00802BEF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95pt;height:30.7pt" o:ole="">
            <v:imagedata r:id="rId6" o:title=""/>
          </v:shape>
          <o:OLEObject Type="Embed" ProgID="Equation.DSMT4" ShapeID="_x0000_i1025" DrawAspect="Content" ObjectID="_1824700980" r:id="rId7"/>
        </w:object>
      </w:r>
      <w:r w:rsidR="00802BEF">
        <w:rPr>
          <w:rFonts w:ascii="Times New Roman" w:hAnsi="Times New Roman" w:cs="Times New Roman"/>
          <w:sz w:val="28"/>
          <w:szCs w:val="28"/>
        </w:rPr>
        <w:t xml:space="preserve">, где </w:t>
      </w:r>
      <w:r w:rsidR="00802BEF" w:rsidRPr="00802BEF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802BEF" w:rsidRPr="00802BEF">
        <w:rPr>
          <w:rFonts w:ascii="Times New Roman" w:hAnsi="Times New Roman" w:cs="Times New Roman"/>
          <w:sz w:val="28"/>
          <w:szCs w:val="28"/>
        </w:rPr>
        <w:t xml:space="preserve"> – </w:t>
      </w:r>
      <w:r w:rsidR="00802BEF">
        <w:rPr>
          <w:rFonts w:ascii="Times New Roman" w:hAnsi="Times New Roman" w:cs="Times New Roman"/>
          <w:sz w:val="28"/>
          <w:szCs w:val="28"/>
        </w:rPr>
        <w:t>радиус шара.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воды в аквариуме, доверху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заполненного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водой: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12"/>
          <w:sz w:val="28"/>
          <w:szCs w:val="28"/>
        </w:rPr>
        <w:object w:dxaOrig="780" w:dyaOrig="380">
          <v:shape id="_x0000_i1026" type="#_x0000_t75" style="width:38.8pt;height:18.8pt" o:ole="">
            <v:imagedata r:id="rId8" o:title=""/>
          </v:shape>
          <o:OLEObject Type="Embed" ProgID="Equation.DSMT4" ShapeID="_x0000_i1026" DrawAspect="Content" ObjectID="_1824700981" r:id="rId9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(1)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4429B">
        <w:rPr>
          <w:rFonts w:ascii="Times New Roman" w:hAnsi="Times New Roman" w:cs="Times New Roman"/>
          <w:sz w:val="28"/>
          <w:szCs w:val="28"/>
        </w:rPr>
        <w:t xml:space="preserve">первого </w:t>
      </w:r>
      <w:r>
        <w:rPr>
          <w:rFonts w:ascii="Times New Roman" w:hAnsi="Times New Roman" w:cs="Times New Roman"/>
          <w:sz w:val="28"/>
          <w:szCs w:val="28"/>
        </w:rPr>
        <w:t>шара: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4"/>
          <w:sz w:val="28"/>
          <w:szCs w:val="28"/>
        </w:rPr>
        <w:object w:dxaOrig="1880" w:dyaOrig="620">
          <v:shape id="_x0000_i1027" type="#_x0000_t75" style="width:93.9pt;height:30.7pt" o:ole="">
            <v:imagedata r:id="rId10" o:title=""/>
          </v:shape>
          <o:OLEObject Type="Embed" ProgID="Equation.DSMT4" ShapeID="_x0000_i1027" DrawAspect="Content" ObjectID="_1824700982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погружении шара в аквариум выливается объем воды, равный объему шара. Останется воды:</w:t>
      </w:r>
    </w:p>
    <w:p w:rsidR="00802BEF" w:rsidRPr="009C5E12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8"/>
          <w:sz w:val="28"/>
          <w:szCs w:val="28"/>
        </w:rPr>
        <w:object w:dxaOrig="3660" w:dyaOrig="680">
          <v:shape id="_x0000_i1028" type="#_x0000_t75" style="width:182.8pt;height:33.8pt" o:ole="">
            <v:imagedata r:id="rId12" o:title=""/>
          </v:shape>
          <o:OLEObject Type="Embed" ProgID="Equation.DSMT4" ShapeID="_x0000_i1028" DrawAspect="Content" ObjectID="_1824700983" r:id="rId1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(3)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4429B">
        <w:rPr>
          <w:rFonts w:ascii="Times New Roman" w:hAnsi="Times New Roman" w:cs="Times New Roman"/>
          <w:sz w:val="28"/>
          <w:szCs w:val="28"/>
        </w:rPr>
        <w:t>второго (</w:t>
      </w:r>
      <w:r>
        <w:rPr>
          <w:rFonts w:ascii="Times New Roman" w:hAnsi="Times New Roman" w:cs="Times New Roman"/>
          <w:sz w:val="28"/>
          <w:szCs w:val="28"/>
        </w:rPr>
        <w:t>маленького</w:t>
      </w:r>
      <w:r w:rsidR="00E442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шара:</w:t>
      </w:r>
    </w:p>
    <w:p w:rsidR="00802BEF" w:rsidRP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4"/>
          <w:sz w:val="28"/>
          <w:szCs w:val="28"/>
        </w:rPr>
        <w:object w:dxaOrig="980" w:dyaOrig="620">
          <v:shape id="_x0000_i1029" type="#_x0000_t75" style="width:48.85pt;height:30.7pt" o:ole="">
            <v:imagedata r:id="rId14" o:title=""/>
          </v:shape>
          <o:OLEObject Type="Embed" ProgID="Equation.DSMT4" ShapeID="_x0000_i1029" DrawAspect="Content" ObjectID="_1824700984" r:id="rId15"/>
        </w:object>
      </w:r>
      <w:r w:rsidRPr="00802BEF">
        <w:rPr>
          <w:rFonts w:ascii="Times New Roman" w:hAnsi="Times New Roman" w:cs="Times New Roman"/>
          <w:sz w:val="28"/>
          <w:szCs w:val="28"/>
        </w:rPr>
        <w:t>.</w:t>
      </w:r>
      <w:r w:rsidRPr="00802BEF">
        <w:rPr>
          <w:rFonts w:ascii="Times New Roman" w:hAnsi="Times New Roman" w:cs="Times New Roman"/>
          <w:sz w:val="28"/>
          <w:szCs w:val="28"/>
        </w:rPr>
        <w:tab/>
      </w:r>
      <w:r w:rsidRPr="009C5E12">
        <w:rPr>
          <w:rFonts w:ascii="Times New Roman" w:hAnsi="Times New Roman" w:cs="Times New Roman"/>
          <w:sz w:val="28"/>
          <w:szCs w:val="28"/>
        </w:rPr>
        <w:tab/>
      </w:r>
      <w:r w:rsidRPr="00802BEF">
        <w:rPr>
          <w:rFonts w:ascii="Times New Roman" w:hAnsi="Times New Roman" w:cs="Times New Roman"/>
          <w:sz w:val="28"/>
          <w:szCs w:val="28"/>
        </w:rPr>
        <w:t>(4)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Допустим, что </w:t>
      </w:r>
      <w:r w:rsidR="00E4429B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шар полностью скрыт под водой. Тогда суммарный объем воды и </w:t>
      </w:r>
      <w:r w:rsidR="00E4429B">
        <w:rPr>
          <w:rFonts w:ascii="Times New Roman" w:hAnsi="Times New Roman" w:cs="Times New Roman"/>
          <w:sz w:val="28"/>
          <w:szCs w:val="28"/>
        </w:rPr>
        <w:t>второго</w:t>
      </w:r>
      <w:r>
        <w:rPr>
          <w:rFonts w:ascii="Times New Roman" w:hAnsi="Times New Roman" w:cs="Times New Roman"/>
          <w:sz w:val="28"/>
          <w:szCs w:val="28"/>
        </w:rPr>
        <w:t xml:space="preserve"> шара:</w:t>
      </w:r>
    </w:p>
    <w:p w:rsidR="00802BEF" w:rsidRPr="00D660FC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8"/>
          <w:sz w:val="28"/>
          <w:szCs w:val="28"/>
        </w:rPr>
        <w:object w:dxaOrig="3060" w:dyaOrig="680">
          <v:shape id="_x0000_i1030" type="#_x0000_t75" style="width:152.75pt;height:33.8pt" o:ole="">
            <v:imagedata r:id="rId16" o:title=""/>
          </v:shape>
          <o:OLEObject Type="Embed" ProgID="Equation.DSMT4" ShapeID="_x0000_i1030" DrawAspect="Content" ObjectID="_1824700985" r:id="rId17"/>
        </w:object>
      </w:r>
      <w:r w:rsidRPr="009C5E12">
        <w:rPr>
          <w:rFonts w:ascii="Times New Roman" w:hAnsi="Times New Roman" w:cs="Times New Roman"/>
          <w:sz w:val="28"/>
          <w:szCs w:val="28"/>
        </w:rPr>
        <w:t>.</w:t>
      </w:r>
      <w:r w:rsidRPr="009C5E12">
        <w:rPr>
          <w:rFonts w:ascii="Times New Roman" w:hAnsi="Times New Roman" w:cs="Times New Roman"/>
          <w:sz w:val="28"/>
          <w:szCs w:val="28"/>
        </w:rPr>
        <w:tab/>
      </w:r>
      <w:r w:rsidRPr="009C5E12">
        <w:rPr>
          <w:rFonts w:ascii="Times New Roman" w:hAnsi="Times New Roman" w:cs="Times New Roman"/>
          <w:sz w:val="28"/>
          <w:szCs w:val="28"/>
        </w:rPr>
        <w:tab/>
      </w:r>
      <w:r w:rsidRPr="00D660FC">
        <w:rPr>
          <w:rFonts w:ascii="Times New Roman" w:hAnsi="Times New Roman" w:cs="Times New Roman"/>
          <w:sz w:val="28"/>
          <w:szCs w:val="28"/>
        </w:rPr>
        <w:t>(5)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другой стороны,</w:t>
      </w:r>
    </w:p>
    <w:p w:rsidR="00802BEF" w:rsidRDefault="00802B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12"/>
          <w:sz w:val="28"/>
          <w:szCs w:val="28"/>
        </w:rPr>
        <w:object w:dxaOrig="920" w:dyaOrig="380">
          <v:shape id="_x0000_i1031" type="#_x0000_t75" style="width:45.7pt;height:18.8pt" o:ole="">
            <v:imagedata r:id="rId18" o:title=""/>
          </v:shape>
          <o:OLEObject Type="Embed" ProgID="Equation.DSMT4" ShapeID="_x0000_i1031" DrawAspect="Content" ObjectID="_1824700986" r:id="rId19"/>
        </w:object>
      </w:r>
      <w:r w:rsidR="00D660FC">
        <w:rPr>
          <w:rFonts w:ascii="Times New Roman" w:hAnsi="Times New Roman" w:cs="Times New Roman"/>
          <w:sz w:val="28"/>
          <w:szCs w:val="28"/>
        </w:rPr>
        <w:t>,</w:t>
      </w:r>
      <w:r w:rsidR="00D660FC">
        <w:rPr>
          <w:rFonts w:ascii="Times New Roman" w:hAnsi="Times New Roman" w:cs="Times New Roman"/>
          <w:sz w:val="28"/>
          <w:szCs w:val="28"/>
        </w:rPr>
        <w:tab/>
      </w:r>
      <w:r w:rsidR="00D660FC">
        <w:rPr>
          <w:rFonts w:ascii="Times New Roman" w:hAnsi="Times New Roman" w:cs="Times New Roman"/>
          <w:sz w:val="28"/>
          <w:szCs w:val="28"/>
        </w:rPr>
        <w:tab/>
        <w:t>(6)</w:t>
      </w:r>
    </w:p>
    <w:p w:rsidR="00D660FC" w:rsidRDefault="00D660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D660FC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D66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искомый уровень воды. Приравнивая выражения (5) и (6), получаем:</w:t>
      </w:r>
    </w:p>
    <w:p w:rsidR="00D660FC" w:rsidRPr="009C5E12" w:rsidRDefault="00D660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8"/>
          <w:sz w:val="28"/>
          <w:szCs w:val="28"/>
        </w:rPr>
        <w:object w:dxaOrig="2400" w:dyaOrig="680">
          <v:shape id="_x0000_i1032" type="#_x0000_t75" style="width:120.2pt;height:33.8pt" o:ole="">
            <v:imagedata r:id="rId20" o:title=""/>
          </v:shape>
          <o:OLEObject Type="Embed" ProgID="Equation.DSMT4" ShapeID="_x0000_i1032" DrawAspect="Content" ObjectID="_1824700987" r:id="rId21"/>
        </w:object>
      </w:r>
      <w:r w:rsidRPr="009C5E12">
        <w:rPr>
          <w:rFonts w:ascii="Times New Roman" w:hAnsi="Times New Roman" w:cs="Times New Roman"/>
          <w:sz w:val="28"/>
          <w:szCs w:val="28"/>
        </w:rPr>
        <w:t>;</w:t>
      </w:r>
    </w:p>
    <w:p w:rsidR="00D660FC" w:rsidRDefault="00D660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8"/>
          <w:sz w:val="28"/>
          <w:szCs w:val="28"/>
        </w:rPr>
        <w:object w:dxaOrig="2220" w:dyaOrig="700">
          <v:shape id="_x0000_i1033" type="#_x0000_t75" style="width:110.8pt;height:35.05pt" o:ole="">
            <v:imagedata r:id="rId22" o:title=""/>
          </v:shape>
          <o:OLEObject Type="Embed" ProgID="Equation.DSMT4" ShapeID="_x0000_i1033" DrawAspect="Content" ObjectID="_1824700988" r:id="rId2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(7)</w:t>
      </w:r>
    </w:p>
    <w:p w:rsidR="00D660FC" w:rsidRDefault="00D660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Подставляя </w:t>
      </w:r>
      <w:r w:rsidRPr="006261A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626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6261AD">
        <w:rPr>
          <w:rFonts w:ascii="Times New Roman" w:hAnsi="Times New Roman" w:cs="Times New Roman"/>
          <w:sz w:val="28"/>
          <w:szCs w:val="28"/>
        </w:rPr>
        <w:t xml:space="preserve"> </w:t>
      </w:r>
      <w:r w:rsidRPr="006261AD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/2, получаем:</w:t>
      </w:r>
    </w:p>
    <w:p w:rsidR="00D660FC" w:rsidRPr="00D660FC" w:rsidRDefault="00D660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02BEF">
        <w:rPr>
          <w:rFonts w:ascii="Times New Roman" w:hAnsi="Times New Roman" w:cs="Times New Roman"/>
          <w:position w:val="-28"/>
          <w:sz w:val="28"/>
          <w:szCs w:val="28"/>
        </w:rPr>
        <w:object w:dxaOrig="4520" w:dyaOrig="680">
          <v:shape id="_x0000_i1034" type="#_x0000_t75" style="width:226pt;height:33.8pt" o:ole="">
            <v:imagedata r:id="rId24" o:title=""/>
          </v:shape>
          <o:OLEObject Type="Embed" ProgID="Equation.DSMT4" ShapeID="_x0000_i1034" DrawAspect="Content" ObjectID="_1824700989" r:id="rId25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(8)</w:t>
      </w:r>
    </w:p>
    <w:p w:rsidR="00802BEF" w:rsidRPr="00D660FC" w:rsidRDefault="00D660F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Pr="00D660FC">
        <w:rPr>
          <w:rFonts w:ascii="Times New Roman" w:hAnsi="Times New Roman" w:cs="Times New Roman"/>
          <w:position w:val="-6"/>
          <w:sz w:val="28"/>
          <w:szCs w:val="28"/>
        </w:rPr>
        <w:object w:dxaOrig="580" w:dyaOrig="279">
          <v:shape id="_x0000_i1035" type="#_x0000_t75" style="width:28.8pt;height:13.75pt" o:ole="">
            <v:imagedata r:id="rId26" o:title=""/>
          </v:shape>
          <o:OLEObject Type="Embed" ProgID="Equation.DSMT4" ShapeID="_x0000_i1035" DrawAspect="Content" ObjectID="_1824700990" r:id="rId27"/>
        </w:object>
      </w:r>
      <w:r>
        <w:rPr>
          <w:rFonts w:ascii="Times New Roman" w:hAnsi="Times New Roman" w:cs="Times New Roman"/>
          <w:sz w:val="28"/>
          <w:szCs w:val="28"/>
        </w:rPr>
        <w:t xml:space="preserve">, то предположение о том, что </w:t>
      </w:r>
      <w:r w:rsidR="00E4429B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шар скрыт под водой, справедливо.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03F0" w:rsidRDefault="008B03F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8B03F0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03F0">
        <w:rPr>
          <w:rFonts w:ascii="Times New Roman" w:hAnsi="Times New Roman" w:cs="Times New Roman"/>
          <w:i/>
          <w:sz w:val="28"/>
          <w:szCs w:val="28"/>
        </w:rPr>
        <w:lastRenderedPageBreak/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C05A49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(1) для объема воды в аквариуме</w:t>
            </w:r>
          </w:p>
        </w:tc>
        <w:tc>
          <w:tcPr>
            <w:tcW w:w="1381" w:type="dxa"/>
          </w:tcPr>
          <w:p w:rsidR="00C0728E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2E47E4" w:rsidRPr="00C05A49" w:rsidRDefault="002E47E4" w:rsidP="00C05A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A49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формула (2) для объема первого шара через его диаметр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 w:rsidRPr="00096C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2E47E4" w:rsidRDefault="002E47E4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 объем оставшейся воды (3)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 w:rsidRPr="00096C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2E47E4" w:rsidRDefault="002E47E4" w:rsidP="002E47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A49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формула (4) для объема второго шара через его диаметр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 w:rsidRPr="00096C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2E47E4" w:rsidRDefault="002E47E4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и проверено предположение, что второй шар полностью скрыт под водой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2E47E4" w:rsidRDefault="002E47E4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 суммарный объем воды и второго шара (5)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 w:rsidRPr="00096C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2E47E4" w:rsidRDefault="002E47E4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выражение (6) для объема воды и шара через уровень жидкости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 w:rsidRPr="00096C8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E47E4" w:rsidTr="00C0728E">
        <w:tc>
          <w:tcPr>
            <w:tcW w:w="675" w:type="dxa"/>
          </w:tcPr>
          <w:p w:rsidR="002E47E4" w:rsidRDefault="002E47E4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2E47E4" w:rsidRDefault="002E47E4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 ответ </w:t>
            </w:r>
            <w:r w:rsidRPr="002E47E4">
              <w:rPr>
                <w:rFonts w:ascii="Times New Roman" w:hAnsi="Times New Roman" w:cs="Times New Roman"/>
                <w:position w:val="-10"/>
                <w:sz w:val="28"/>
                <w:szCs w:val="28"/>
              </w:rPr>
              <w:object w:dxaOrig="1300" w:dyaOrig="320">
                <v:shape id="_x0000_i1036" type="#_x0000_t75" style="width:65.1pt;height:16.3pt" o:ole="">
                  <v:imagedata r:id="rId28" o:title=""/>
                </v:shape>
                <o:OLEObject Type="Embed" ProgID="Equation.DSMT4" ShapeID="_x0000_i1036" DrawAspect="Content" ObjectID="_1824700991" r:id="rId29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2E47E4" w:rsidRDefault="002E47E4" w:rsidP="002E47E4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15EF7"/>
    <w:rsid w:val="000457B8"/>
    <w:rsid w:val="000622CC"/>
    <w:rsid w:val="00070A28"/>
    <w:rsid w:val="0007333C"/>
    <w:rsid w:val="000A53CD"/>
    <w:rsid w:val="000B71A9"/>
    <w:rsid w:val="000C5843"/>
    <w:rsid w:val="000D2FC8"/>
    <w:rsid w:val="000F0A28"/>
    <w:rsid w:val="001271D6"/>
    <w:rsid w:val="00131D8B"/>
    <w:rsid w:val="001350EA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2E47E4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261AD"/>
    <w:rsid w:val="006455AE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2BEF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93C6A"/>
    <w:rsid w:val="008B03F0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C5E12"/>
    <w:rsid w:val="009D60E4"/>
    <w:rsid w:val="00A136F1"/>
    <w:rsid w:val="00A14308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5A49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660FC"/>
    <w:rsid w:val="00D722FB"/>
    <w:rsid w:val="00D91218"/>
    <w:rsid w:val="00DB41D6"/>
    <w:rsid w:val="00DB617C"/>
    <w:rsid w:val="00E36948"/>
    <w:rsid w:val="00E4429B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26</cp:revision>
  <dcterms:created xsi:type="dcterms:W3CDTF">2025-10-13T16:44:00Z</dcterms:created>
  <dcterms:modified xsi:type="dcterms:W3CDTF">2025-11-15T05:36:00Z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